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8D8B" w14:textId="78FAE03A" w:rsidR="006B2498" w:rsidRDefault="00BE7B75" w:rsidP="00BA4E9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</w:t>
      </w:r>
      <w:r w:rsidR="00F56217">
        <w:rPr>
          <w:b/>
          <w:sz w:val="32"/>
          <w:szCs w:val="32"/>
        </w:rPr>
        <w:t xml:space="preserve">Greater Boston </w:t>
      </w:r>
      <w:r>
        <w:rPr>
          <w:b/>
          <w:sz w:val="32"/>
          <w:szCs w:val="32"/>
        </w:rPr>
        <w:t>Medical Student Training in Aging Research (</w:t>
      </w:r>
      <w:r w:rsidR="00F56217">
        <w:rPr>
          <w:b/>
          <w:sz w:val="32"/>
          <w:szCs w:val="32"/>
        </w:rPr>
        <w:t>MSTAR</w:t>
      </w:r>
      <w:r>
        <w:rPr>
          <w:b/>
          <w:sz w:val="32"/>
          <w:szCs w:val="32"/>
        </w:rPr>
        <w:t>) Scholars</w:t>
      </w:r>
      <w:r w:rsidR="00F56217">
        <w:rPr>
          <w:b/>
          <w:sz w:val="32"/>
          <w:szCs w:val="32"/>
        </w:rPr>
        <w:t xml:space="preserve"> Program at Harvard</w:t>
      </w:r>
      <w:r w:rsidR="00E372F9">
        <w:rPr>
          <w:b/>
          <w:sz w:val="32"/>
          <w:szCs w:val="32"/>
        </w:rPr>
        <w:t xml:space="preserve"> Medical School</w:t>
      </w:r>
    </w:p>
    <w:p w14:paraId="6C4790DC" w14:textId="3FA2E313" w:rsidR="00BA4E90" w:rsidRDefault="00B56C01" w:rsidP="00BA4E9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Partner</w:t>
      </w:r>
      <w:r w:rsidR="006B2498">
        <w:rPr>
          <w:b/>
          <w:sz w:val="32"/>
          <w:szCs w:val="32"/>
        </w:rPr>
        <w:t xml:space="preserve"> Institution </w:t>
      </w:r>
      <w:r w:rsidR="00BA4E90" w:rsidRPr="00BA4E90">
        <w:rPr>
          <w:b/>
          <w:sz w:val="32"/>
          <w:szCs w:val="32"/>
        </w:rPr>
        <w:t>Faculty Sponsor</w:t>
      </w:r>
      <w:r w:rsidR="00BE7B75">
        <w:rPr>
          <w:b/>
          <w:sz w:val="32"/>
          <w:szCs w:val="32"/>
        </w:rPr>
        <w:t xml:space="preserve"> Form</w:t>
      </w:r>
      <w:r w:rsidR="00BA4E90" w:rsidRPr="00BA4E90">
        <w:rPr>
          <w:b/>
          <w:sz w:val="32"/>
          <w:szCs w:val="32"/>
        </w:rPr>
        <w:t xml:space="preserve"> </w:t>
      </w:r>
    </w:p>
    <w:p w14:paraId="108D2B0E" w14:textId="27209F1E" w:rsidR="00BA4E90" w:rsidRDefault="00BA4E90" w:rsidP="00BA4E90">
      <w:pPr>
        <w:spacing w:after="0" w:line="240" w:lineRule="auto"/>
        <w:jc w:val="center"/>
        <w:rPr>
          <w:b/>
          <w:sz w:val="32"/>
          <w:szCs w:val="32"/>
        </w:rPr>
      </w:pPr>
    </w:p>
    <w:p w14:paraId="12B9778E" w14:textId="77777777" w:rsidR="00BA4E90" w:rsidRDefault="00BA4E90" w:rsidP="00BA4E90">
      <w:pPr>
        <w:spacing w:after="0" w:line="240" w:lineRule="auto"/>
      </w:pPr>
    </w:p>
    <w:p w14:paraId="702C304A" w14:textId="0629A31C" w:rsidR="00856AAE" w:rsidRDefault="00BA4E90" w:rsidP="00BA4E90">
      <w:pPr>
        <w:spacing w:after="0" w:line="240" w:lineRule="auto"/>
        <w:rPr>
          <w:b/>
        </w:rPr>
      </w:pPr>
      <w:r>
        <w:t xml:space="preserve">Thank you for agreeing to serve as </w:t>
      </w:r>
      <w:r w:rsidR="0016200E">
        <w:t>a</w:t>
      </w:r>
      <w:r w:rsidR="006B2498">
        <w:t xml:space="preserve"> Home Institution</w:t>
      </w:r>
      <w:r w:rsidR="0016200E">
        <w:t xml:space="preserve"> </w:t>
      </w:r>
      <w:r>
        <w:t>Faculty Sponsor</w:t>
      </w:r>
      <w:r w:rsidR="00A53BA8">
        <w:t xml:space="preserve"> (HIFS)</w:t>
      </w:r>
      <w:r>
        <w:t xml:space="preserve"> for a</w:t>
      </w:r>
      <w:r w:rsidR="00AA3120">
        <w:t xml:space="preserve"> 2024</w:t>
      </w:r>
      <w:r w:rsidR="00435005">
        <w:t xml:space="preserve"> </w:t>
      </w:r>
      <w:r>
        <w:t>MSTAR applicant.</w:t>
      </w:r>
      <w:r w:rsidR="0033111C">
        <w:t xml:space="preserve"> </w:t>
      </w:r>
      <w:r>
        <w:t>This form will allow</w:t>
      </w:r>
      <w:r w:rsidR="006B2498">
        <w:t xml:space="preserve"> </w:t>
      </w:r>
      <w:r w:rsidR="00BE7B75">
        <w:t xml:space="preserve">us </w:t>
      </w:r>
      <w:r>
        <w:t xml:space="preserve">to learn more about your relationship with the applicant, and </w:t>
      </w:r>
      <w:r w:rsidR="009D2322">
        <w:t xml:space="preserve">how </w:t>
      </w:r>
      <w:r>
        <w:t xml:space="preserve">you plan to help </w:t>
      </w:r>
      <w:r w:rsidR="003E3CB4">
        <w:t xml:space="preserve">further the applicant’s career </w:t>
      </w:r>
      <w:r>
        <w:t>in aging research and geriatrics</w:t>
      </w:r>
      <w:r w:rsidRPr="00784C1F">
        <w:rPr>
          <w:b/>
        </w:rPr>
        <w:t>.</w:t>
      </w:r>
      <w:r w:rsidR="00C501C6" w:rsidRPr="00784C1F">
        <w:rPr>
          <w:b/>
        </w:rPr>
        <w:t xml:space="preserve">  </w:t>
      </w:r>
      <w:r w:rsidR="00856AAE">
        <w:rPr>
          <w:b/>
        </w:rPr>
        <w:t xml:space="preserve"> </w:t>
      </w:r>
    </w:p>
    <w:p w14:paraId="6A457F71" w14:textId="77777777" w:rsidR="00FA1996" w:rsidRDefault="00FA1996" w:rsidP="00BA4E90">
      <w:pPr>
        <w:spacing w:after="0" w:line="240" w:lineRule="auto"/>
        <w:rPr>
          <w:b/>
        </w:rPr>
      </w:pPr>
    </w:p>
    <w:p w14:paraId="3A989B3B" w14:textId="2B189788" w:rsidR="00984884" w:rsidRDefault="00435005" w:rsidP="001A49D7">
      <w:pPr>
        <w:pStyle w:val="ListParagraph"/>
        <w:spacing w:after="0" w:line="238" w:lineRule="exact"/>
        <w:ind w:left="0"/>
        <w:rPr>
          <w:b/>
          <w:bCs/>
          <w:color w:val="000000"/>
          <w:bdr w:val="none" w:sz="0" w:space="0" w:color="auto" w:frame="1"/>
        </w:rPr>
      </w:pPr>
      <w:r w:rsidRPr="00784C1F">
        <w:rPr>
          <w:b/>
        </w:rPr>
        <w:t xml:space="preserve">If you are the </w:t>
      </w:r>
      <w:r w:rsidR="00E02FE4">
        <w:rPr>
          <w:b/>
        </w:rPr>
        <w:t xml:space="preserve">Home Institution </w:t>
      </w:r>
      <w:r w:rsidR="0016200E">
        <w:rPr>
          <w:b/>
        </w:rPr>
        <w:t>Faculty Sponsor</w:t>
      </w:r>
      <w:r w:rsidRPr="00784C1F">
        <w:rPr>
          <w:b/>
        </w:rPr>
        <w:t xml:space="preserve"> for more than one student,</w:t>
      </w:r>
      <w:r>
        <w:t xml:space="preserve"> </w:t>
      </w:r>
      <w:r>
        <w:rPr>
          <w:b/>
        </w:rPr>
        <w:t>t</w:t>
      </w:r>
      <w:r w:rsidR="00C501C6">
        <w:rPr>
          <w:b/>
        </w:rPr>
        <w:t>his form should be personalized for each applicant.</w:t>
      </w:r>
      <w:r w:rsidR="0033111C">
        <w:t xml:space="preserve"> </w:t>
      </w:r>
      <w:r w:rsidR="001A49D7" w:rsidRPr="00B57539">
        <w:rPr>
          <w:b/>
          <w:bCs/>
          <w:highlight w:val="cyan"/>
        </w:rPr>
        <w:t xml:space="preserve">Please email the completed form in PDF format directly to the applicant as soon as possible so they can include it with their application. Applications may be submitted between </w:t>
      </w:r>
      <w:r w:rsidR="001A49D7" w:rsidRPr="00B57539">
        <w:rPr>
          <w:rFonts w:cstheme="minorHAnsi"/>
          <w:b/>
          <w:bCs/>
          <w:highlight w:val="cyan"/>
        </w:rPr>
        <w:t xml:space="preserve">October 30, 2023, and January 19, 2024, at 5:00 p.m., ET. The application should be sent as a single PDF file from the applicant </w:t>
      </w:r>
      <w:r w:rsidR="001A49D7" w:rsidRPr="00B57539">
        <w:rPr>
          <w:rFonts w:cstheme="minorHAnsi"/>
          <w:b/>
          <w:bCs/>
          <w:color w:val="000000" w:themeColor="text1"/>
          <w:highlight w:val="cyan"/>
        </w:rPr>
        <w:t xml:space="preserve">and will be reviewed upon receipt. </w:t>
      </w:r>
      <w:r w:rsidR="001A49D7" w:rsidRPr="00B57539">
        <w:rPr>
          <w:b/>
          <w:bCs/>
          <w:color w:val="000000"/>
          <w:highlight w:val="cyan"/>
          <w:bdr w:val="none" w:sz="0" w:space="0" w:color="auto" w:frame="1"/>
        </w:rPr>
        <w:t>Each applicant will receive a decision no later than January 31, 2024.</w:t>
      </w:r>
      <w:r w:rsidR="001A49D7" w:rsidRPr="004F1ECE">
        <w:rPr>
          <w:b/>
          <w:bCs/>
        </w:rPr>
        <w:t xml:space="preserve"> </w:t>
      </w:r>
      <w:r w:rsidR="001A49D7" w:rsidRPr="004F1ECE">
        <w:rPr>
          <w:b/>
          <w:bCs/>
          <w:color w:val="000000"/>
          <w:bdr w:val="none" w:sz="0" w:space="0" w:color="auto" w:frame="1"/>
        </w:rPr>
        <w:t xml:space="preserve"> </w:t>
      </w:r>
    </w:p>
    <w:p w14:paraId="5E304A59" w14:textId="77777777" w:rsidR="001A49D7" w:rsidRDefault="001A49D7" w:rsidP="001A49D7">
      <w:pPr>
        <w:pStyle w:val="ListParagraph"/>
        <w:spacing w:after="0" w:line="238" w:lineRule="exact"/>
        <w:ind w:left="0"/>
      </w:pPr>
    </w:p>
    <w:p w14:paraId="0B87F15E" w14:textId="540A21CB" w:rsidR="00BA4E90" w:rsidRPr="008353BE" w:rsidRDefault="008353BE" w:rsidP="00BA4E90">
      <w:pPr>
        <w:spacing w:after="0" w:line="240" w:lineRule="auto"/>
        <w:rPr>
          <w:b/>
          <w:i/>
          <w:sz w:val="24"/>
          <w:szCs w:val="24"/>
          <w:u w:val="single"/>
        </w:rPr>
      </w:pPr>
      <w:r w:rsidRPr="008353BE">
        <w:rPr>
          <w:b/>
          <w:i/>
          <w:sz w:val="24"/>
          <w:szCs w:val="24"/>
          <w:u w:val="single"/>
        </w:rPr>
        <w:t>Part 1</w:t>
      </w:r>
    </w:p>
    <w:p w14:paraId="794348D6" w14:textId="77777777" w:rsidR="00BA4E90" w:rsidRPr="00BA4E90" w:rsidRDefault="00BA4E90" w:rsidP="00BA4E90">
      <w:pPr>
        <w:spacing w:after="0" w:line="240" w:lineRule="auto"/>
        <w:rPr>
          <w:b/>
        </w:rPr>
      </w:pPr>
      <w:r>
        <w:br/>
      </w:r>
      <w:r w:rsidRPr="00BA4E90">
        <w:rPr>
          <w:b/>
        </w:rPr>
        <w:t xml:space="preserve">Name: </w:t>
      </w:r>
    </w:p>
    <w:p w14:paraId="254E2198" w14:textId="77777777" w:rsidR="00BA4E90" w:rsidRPr="00BA4E90" w:rsidRDefault="00BA4E90" w:rsidP="00BA4E90">
      <w:pPr>
        <w:spacing w:after="0" w:line="240" w:lineRule="auto"/>
        <w:rPr>
          <w:b/>
        </w:rPr>
      </w:pPr>
      <w:r w:rsidRPr="00BA4E90">
        <w:rPr>
          <w:b/>
        </w:rPr>
        <w:t xml:space="preserve">Title: </w:t>
      </w:r>
    </w:p>
    <w:p w14:paraId="416B94C4" w14:textId="77777777" w:rsidR="00BA4E90" w:rsidRPr="00BA4E90" w:rsidRDefault="00BA4E90" w:rsidP="00BA4E90">
      <w:pPr>
        <w:spacing w:after="0" w:line="240" w:lineRule="auto"/>
        <w:rPr>
          <w:b/>
        </w:rPr>
      </w:pPr>
      <w:r w:rsidRPr="00BA4E90">
        <w:rPr>
          <w:b/>
        </w:rPr>
        <w:t>Institution:</w:t>
      </w:r>
    </w:p>
    <w:p w14:paraId="57370728" w14:textId="77777777" w:rsidR="00BA4E90" w:rsidRPr="00BA4E90" w:rsidRDefault="00BA4E90" w:rsidP="00BA4E90">
      <w:pPr>
        <w:spacing w:after="0" w:line="240" w:lineRule="auto"/>
        <w:rPr>
          <w:b/>
        </w:rPr>
      </w:pPr>
      <w:r w:rsidRPr="00BA4E90">
        <w:rPr>
          <w:b/>
        </w:rPr>
        <w:t>Email Address:</w:t>
      </w:r>
    </w:p>
    <w:p w14:paraId="751A6F35" w14:textId="77777777" w:rsidR="00BA4E90" w:rsidRPr="00BA4E90" w:rsidRDefault="00BA4E90" w:rsidP="00BA4E90">
      <w:pPr>
        <w:spacing w:after="0" w:line="240" w:lineRule="auto"/>
        <w:rPr>
          <w:b/>
        </w:rPr>
      </w:pPr>
      <w:r w:rsidRPr="00BA4E90">
        <w:rPr>
          <w:b/>
        </w:rPr>
        <w:t>Phone:</w:t>
      </w:r>
    </w:p>
    <w:p w14:paraId="64BFCF0C" w14:textId="77777777" w:rsidR="00A75322" w:rsidRDefault="00A75322" w:rsidP="00A75322">
      <w:pPr>
        <w:spacing w:after="0" w:line="240" w:lineRule="auto"/>
        <w:rPr>
          <w:b/>
        </w:rPr>
      </w:pPr>
    </w:p>
    <w:p w14:paraId="63EBB65C" w14:textId="77777777" w:rsidR="00A75322" w:rsidRPr="00BA4E90" w:rsidRDefault="00A75322" w:rsidP="00A75322">
      <w:pPr>
        <w:spacing w:after="0" w:line="240" w:lineRule="auto"/>
        <w:rPr>
          <w:b/>
        </w:rPr>
      </w:pPr>
      <w:r w:rsidRPr="00BA4E90">
        <w:rPr>
          <w:b/>
        </w:rPr>
        <w:t>Applicant’s Name:</w:t>
      </w:r>
    </w:p>
    <w:p w14:paraId="122930C1" w14:textId="77777777" w:rsidR="00BA4E90" w:rsidRDefault="00BA4E90" w:rsidP="00BA4E90">
      <w:pPr>
        <w:spacing w:after="0" w:line="240" w:lineRule="auto"/>
        <w:rPr>
          <w:b/>
        </w:rPr>
      </w:pPr>
    </w:p>
    <w:p w14:paraId="53F15F0D" w14:textId="77777777" w:rsidR="00BA4E90" w:rsidRPr="00BA4E90" w:rsidRDefault="00BA4E90" w:rsidP="00BA4E90">
      <w:pPr>
        <w:spacing w:after="0" w:line="240" w:lineRule="auto"/>
        <w:rPr>
          <w:b/>
        </w:rPr>
      </w:pPr>
    </w:p>
    <w:p w14:paraId="5B8DA4A6" w14:textId="77777777" w:rsidR="00984884" w:rsidRPr="008353BE" w:rsidRDefault="00BA4E90" w:rsidP="00BA4E90">
      <w:pPr>
        <w:spacing w:after="0" w:line="240" w:lineRule="auto"/>
        <w:rPr>
          <w:b/>
          <w:i/>
          <w:sz w:val="24"/>
          <w:szCs w:val="24"/>
          <w:u w:val="single"/>
        </w:rPr>
      </w:pPr>
      <w:r w:rsidRPr="008353BE">
        <w:rPr>
          <w:b/>
          <w:i/>
          <w:sz w:val="24"/>
          <w:szCs w:val="24"/>
          <w:u w:val="single"/>
        </w:rPr>
        <w:t>Part 2</w:t>
      </w:r>
    </w:p>
    <w:p w14:paraId="63F26658" w14:textId="77777777" w:rsidR="00984884" w:rsidRDefault="00984884" w:rsidP="00BA4E90">
      <w:pPr>
        <w:spacing w:after="0" w:line="240" w:lineRule="auto"/>
        <w:rPr>
          <w:b/>
          <w:sz w:val="24"/>
          <w:szCs w:val="24"/>
        </w:rPr>
      </w:pPr>
    </w:p>
    <w:p w14:paraId="654D2957" w14:textId="3735E5DB" w:rsidR="00BA4E90" w:rsidRPr="00BA4E90" w:rsidRDefault="00BA4E90" w:rsidP="00BA4E90">
      <w:pPr>
        <w:spacing w:after="0" w:line="240" w:lineRule="auto"/>
        <w:rPr>
          <w:b/>
          <w:sz w:val="24"/>
          <w:szCs w:val="24"/>
        </w:rPr>
      </w:pPr>
      <w:r w:rsidRPr="00BA4E90">
        <w:rPr>
          <w:b/>
          <w:sz w:val="24"/>
          <w:szCs w:val="24"/>
        </w:rPr>
        <w:t>Mentoring Plan</w:t>
      </w:r>
      <w:r w:rsidR="00805496">
        <w:rPr>
          <w:b/>
          <w:sz w:val="24"/>
          <w:szCs w:val="24"/>
        </w:rPr>
        <w:t xml:space="preserve"> (U</w:t>
      </w:r>
      <w:r w:rsidR="009C58D2">
        <w:rPr>
          <w:b/>
          <w:sz w:val="24"/>
          <w:szCs w:val="24"/>
        </w:rPr>
        <w:t>se as much space as needed for each section</w:t>
      </w:r>
      <w:r w:rsidR="00805496">
        <w:rPr>
          <w:b/>
          <w:sz w:val="24"/>
          <w:szCs w:val="24"/>
        </w:rPr>
        <w:t>.</w:t>
      </w:r>
      <w:r w:rsidR="009C58D2">
        <w:rPr>
          <w:b/>
          <w:sz w:val="24"/>
          <w:szCs w:val="24"/>
        </w:rPr>
        <w:t>)</w:t>
      </w:r>
    </w:p>
    <w:p w14:paraId="5517A2A7" w14:textId="7866520B" w:rsidR="004479BC" w:rsidRPr="00642196" w:rsidRDefault="004479BC" w:rsidP="004479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42196">
        <w:rPr>
          <w:rFonts w:ascii="Calibri" w:eastAsia="Times New Roman" w:hAnsi="Calibri" w:cs="Calibri"/>
          <w:color w:val="000000"/>
          <w:shd w:val="clear" w:color="auto" w:fill="FFFFFF"/>
        </w:rPr>
        <w:t>Please include a brief personal introduction which includes your roles at the applicant’s Home Institution.</w:t>
      </w:r>
      <w:r w:rsidRPr="00642196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  <w:r w:rsidR="00B154E2">
        <w:rPr>
          <w:rFonts w:ascii="Calibri" w:eastAsia="Times New Roman" w:hAnsi="Calibri" w:cs="Calibri"/>
          <w:color w:val="000000"/>
          <w:shd w:val="clear" w:color="auto" w:fill="FFFFFF"/>
        </w:rPr>
        <w:t>Although not required, you may</w:t>
      </w:r>
      <w:r w:rsidR="00B154E2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include an NIH style </w:t>
      </w:r>
      <w:proofErr w:type="spellStart"/>
      <w:r w:rsidR="00B154E2">
        <w:rPr>
          <w:rFonts w:ascii="Calibri" w:eastAsia="Times New Roman" w:hAnsi="Calibri" w:cs="Calibri"/>
          <w:color w:val="000000"/>
          <w:bdr w:val="none" w:sz="0" w:space="0" w:color="auto" w:frame="1"/>
        </w:rPr>
        <w:t>Biosketch</w:t>
      </w:r>
      <w:proofErr w:type="spellEnd"/>
      <w:r w:rsidR="00B154E2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in this section.</w:t>
      </w:r>
      <w:r w:rsidR="009222C2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</w:p>
    <w:p w14:paraId="64BDDBD0" w14:textId="6D09F624" w:rsidR="00BA4E90" w:rsidRPr="00642196" w:rsidRDefault="00BA4E90" w:rsidP="00BA4E90">
      <w:pPr>
        <w:pStyle w:val="ListParagraph"/>
        <w:numPr>
          <w:ilvl w:val="0"/>
          <w:numId w:val="1"/>
        </w:numPr>
        <w:spacing w:after="0" w:line="240" w:lineRule="auto"/>
      </w:pPr>
      <w:r w:rsidRPr="00642196">
        <w:t xml:space="preserve">Please describe your relationship to the applicant and reasons for recommending </w:t>
      </w:r>
      <w:r w:rsidR="004479BC" w:rsidRPr="00642196">
        <w:t>the applicant</w:t>
      </w:r>
      <w:r w:rsidRPr="00642196">
        <w:t xml:space="preserve"> for participation in this program</w:t>
      </w:r>
      <w:r w:rsidR="00324063" w:rsidRPr="00642196">
        <w:t>.  I</w:t>
      </w:r>
      <w:r w:rsidR="00DF7207" w:rsidRPr="00642196">
        <w:t>nclude any demonstrated interest that the applicant has shown in geriatrics and/or aging research and why you feel</w:t>
      </w:r>
      <w:r w:rsidR="007338C7" w:rsidRPr="00642196">
        <w:t xml:space="preserve"> they</w:t>
      </w:r>
      <w:r w:rsidR="00DF7207" w:rsidRPr="00642196">
        <w:t xml:space="preserve"> would be a good candidate for the MSTAR program</w:t>
      </w:r>
      <w:r w:rsidR="00574860" w:rsidRPr="00642196">
        <w:t>.</w:t>
      </w:r>
    </w:p>
    <w:p w14:paraId="62A6BA17" w14:textId="77777777" w:rsidR="00BA4E90" w:rsidRPr="00642196" w:rsidRDefault="00BA4E90" w:rsidP="00BA4E90">
      <w:pPr>
        <w:pStyle w:val="ListParagraph"/>
        <w:numPr>
          <w:ilvl w:val="0"/>
          <w:numId w:val="1"/>
        </w:numPr>
        <w:spacing w:after="0" w:line="240" w:lineRule="auto"/>
      </w:pPr>
      <w:r w:rsidRPr="00642196">
        <w:t>Please provide a brief description of the Home Institution resources and facilities which wil</w:t>
      </w:r>
      <w:r w:rsidR="00574860" w:rsidRPr="00642196">
        <w:t>l be available to the applicant.</w:t>
      </w:r>
    </w:p>
    <w:p w14:paraId="313DE40A" w14:textId="77777777" w:rsidR="00B71438" w:rsidRPr="00642196" w:rsidRDefault="00435005" w:rsidP="00BA4E90">
      <w:pPr>
        <w:pStyle w:val="ListParagraph"/>
        <w:numPr>
          <w:ilvl w:val="0"/>
          <w:numId w:val="1"/>
        </w:numPr>
        <w:spacing w:after="0" w:line="240" w:lineRule="auto"/>
      </w:pPr>
      <w:r w:rsidRPr="00642196">
        <w:t>Please describe c</w:t>
      </w:r>
      <w:r w:rsidR="00B71438" w:rsidRPr="00642196">
        <w:t>urrent and future plans to encourage and expand the applicant’s interest in aging research after the end of the project period</w:t>
      </w:r>
      <w:r w:rsidR="00574860" w:rsidRPr="00642196">
        <w:t>.</w:t>
      </w:r>
    </w:p>
    <w:p w14:paraId="35DFD03F" w14:textId="756D0EDC" w:rsidR="00B71438" w:rsidRPr="00B71438" w:rsidRDefault="00B71438" w:rsidP="008353BE">
      <w:pPr>
        <w:spacing w:after="0" w:line="240" w:lineRule="auto"/>
        <w:rPr>
          <w:b/>
        </w:rPr>
      </w:pPr>
    </w:p>
    <w:sectPr w:rsidR="00B71438" w:rsidRPr="00B7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311"/>
    <w:multiLevelType w:val="hybridMultilevel"/>
    <w:tmpl w:val="BDD05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85DF1"/>
    <w:multiLevelType w:val="hybridMultilevel"/>
    <w:tmpl w:val="F5929FD0"/>
    <w:lvl w:ilvl="0" w:tplc="0E7035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05581"/>
    <w:multiLevelType w:val="hybridMultilevel"/>
    <w:tmpl w:val="EA707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761E2"/>
    <w:multiLevelType w:val="hybridMultilevel"/>
    <w:tmpl w:val="E3E0B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A04501"/>
    <w:multiLevelType w:val="hybridMultilevel"/>
    <w:tmpl w:val="545A5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878115">
    <w:abstractNumId w:val="4"/>
  </w:num>
  <w:num w:numId="2" w16cid:durableId="934362032">
    <w:abstractNumId w:val="1"/>
  </w:num>
  <w:num w:numId="3" w16cid:durableId="712969844">
    <w:abstractNumId w:val="0"/>
  </w:num>
  <w:num w:numId="4" w16cid:durableId="774178267">
    <w:abstractNumId w:val="2"/>
  </w:num>
  <w:num w:numId="5" w16cid:durableId="617371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90"/>
    <w:rsid w:val="00076520"/>
    <w:rsid w:val="000A1B70"/>
    <w:rsid w:val="000B1BF5"/>
    <w:rsid w:val="000D73DA"/>
    <w:rsid w:val="00112DD8"/>
    <w:rsid w:val="00114E97"/>
    <w:rsid w:val="0015067D"/>
    <w:rsid w:val="0016200E"/>
    <w:rsid w:val="001A49D7"/>
    <w:rsid w:val="001F3460"/>
    <w:rsid w:val="00216A49"/>
    <w:rsid w:val="00267E6C"/>
    <w:rsid w:val="00276FE8"/>
    <w:rsid w:val="002D51B1"/>
    <w:rsid w:val="00302AEF"/>
    <w:rsid w:val="003035F6"/>
    <w:rsid w:val="00324063"/>
    <w:rsid w:val="0033111C"/>
    <w:rsid w:val="00332876"/>
    <w:rsid w:val="003B0D69"/>
    <w:rsid w:val="003B3AF7"/>
    <w:rsid w:val="003E1FD4"/>
    <w:rsid w:val="003E3CB4"/>
    <w:rsid w:val="004269A1"/>
    <w:rsid w:val="00435005"/>
    <w:rsid w:val="004479BC"/>
    <w:rsid w:val="004727AD"/>
    <w:rsid w:val="00481C43"/>
    <w:rsid w:val="004F1ECE"/>
    <w:rsid w:val="0050410E"/>
    <w:rsid w:val="00505FBA"/>
    <w:rsid w:val="00513CC8"/>
    <w:rsid w:val="00522072"/>
    <w:rsid w:val="005317C1"/>
    <w:rsid w:val="00574860"/>
    <w:rsid w:val="005B4B9E"/>
    <w:rsid w:val="006140D2"/>
    <w:rsid w:val="00642196"/>
    <w:rsid w:val="00687D11"/>
    <w:rsid w:val="006B2498"/>
    <w:rsid w:val="006F69A8"/>
    <w:rsid w:val="007338C7"/>
    <w:rsid w:val="00784C1F"/>
    <w:rsid w:val="0078726F"/>
    <w:rsid w:val="007B7A20"/>
    <w:rsid w:val="007D3CAE"/>
    <w:rsid w:val="007F6815"/>
    <w:rsid w:val="00805496"/>
    <w:rsid w:val="008353BE"/>
    <w:rsid w:val="00856AAE"/>
    <w:rsid w:val="00861934"/>
    <w:rsid w:val="008C131B"/>
    <w:rsid w:val="008C6DA9"/>
    <w:rsid w:val="008F6822"/>
    <w:rsid w:val="009222C2"/>
    <w:rsid w:val="00984884"/>
    <w:rsid w:val="009C58D2"/>
    <w:rsid w:val="009D158E"/>
    <w:rsid w:val="009D2322"/>
    <w:rsid w:val="00A15705"/>
    <w:rsid w:val="00A23D5C"/>
    <w:rsid w:val="00A34EBD"/>
    <w:rsid w:val="00A53BA8"/>
    <w:rsid w:val="00A667A9"/>
    <w:rsid w:val="00A75322"/>
    <w:rsid w:val="00A76F92"/>
    <w:rsid w:val="00AA3120"/>
    <w:rsid w:val="00B154E2"/>
    <w:rsid w:val="00B56C01"/>
    <w:rsid w:val="00B57539"/>
    <w:rsid w:val="00B71438"/>
    <w:rsid w:val="00B9360E"/>
    <w:rsid w:val="00B96403"/>
    <w:rsid w:val="00BA4E90"/>
    <w:rsid w:val="00BB1834"/>
    <w:rsid w:val="00BE7B75"/>
    <w:rsid w:val="00BF55BD"/>
    <w:rsid w:val="00C501C6"/>
    <w:rsid w:val="00C56B4C"/>
    <w:rsid w:val="00C63683"/>
    <w:rsid w:val="00C65C7E"/>
    <w:rsid w:val="00CA2945"/>
    <w:rsid w:val="00CF0A12"/>
    <w:rsid w:val="00D92D32"/>
    <w:rsid w:val="00DB217B"/>
    <w:rsid w:val="00DF7207"/>
    <w:rsid w:val="00E02FE4"/>
    <w:rsid w:val="00E372F9"/>
    <w:rsid w:val="00F11CA0"/>
    <w:rsid w:val="00F179E4"/>
    <w:rsid w:val="00F4100B"/>
    <w:rsid w:val="00F50476"/>
    <w:rsid w:val="00F56217"/>
    <w:rsid w:val="00F849C7"/>
    <w:rsid w:val="00FA1996"/>
    <w:rsid w:val="00FC0C65"/>
    <w:rsid w:val="00FD2D3A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C02E"/>
  <w15:docId w15:val="{34B5B00D-3B65-E046-AAA0-2872CEAE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4E90"/>
    <w:pPr>
      <w:widowControl w:val="0"/>
      <w:autoSpaceDE w:val="0"/>
      <w:autoSpaceDN w:val="0"/>
      <w:adjustRightInd w:val="0"/>
      <w:spacing w:after="0" w:line="240" w:lineRule="auto"/>
      <w:ind w:left="720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BA4E90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4E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4E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1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4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16A49"/>
    <w:pPr>
      <w:widowControl w:val="0"/>
      <w:autoSpaceDE w:val="0"/>
      <w:autoSpaceDN w:val="0"/>
      <w:spacing w:after="0" w:line="240" w:lineRule="auto"/>
      <w:ind w:left="944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6A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96DF0-5E1E-4F6E-999B-725645DA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AFAR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Patton</dc:creator>
  <cp:keywords/>
  <dc:description/>
  <cp:lastModifiedBy>Rzasa, David</cp:lastModifiedBy>
  <cp:revision>13</cp:revision>
  <cp:lastPrinted>2015-10-13T16:38:00Z</cp:lastPrinted>
  <dcterms:created xsi:type="dcterms:W3CDTF">2023-10-16T17:44:00Z</dcterms:created>
  <dcterms:modified xsi:type="dcterms:W3CDTF">2023-10-24T19:35:00Z</dcterms:modified>
</cp:coreProperties>
</file>